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jc w:val="center"/>
        <w:textAlignment w:val="auto"/>
        <w:rPr>
          <w:rFonts w:hint="eastAsia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jc w:val="center"/>
        <w:textAlignment w:val="auto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珠海市第三人民医院2025年度打印耗材供应商采购项目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jc w:val="center"/>
        <w:textAlignment w:val="auto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成交结果公告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我院于2025年01月09日就珠海市第三人民医院2025年度打印耗材供应商采购项目进行评审，现就本次采购结果公告如下：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项目名称：珠海市第三人民医院2025年度打印耗材供应商采购项目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项目编号：ZHTHZC2024012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成交供应商：珠海京天世纪科技有限公司，成交单价合计：1964.3元。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公示期限：自本公告发布之日起1个工作日。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公示期间凡对本次公告内容提出询问，请按照以下方式联系：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联系人：尹老师             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联系电话：0756-2390951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监督部门联系电话：0756-2390917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jc w:val="righ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珠海市第三人民医院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jc w:val="righ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2025年01月15日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jc w:val="righ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jc w:val="righ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jc w:val="righ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jc w:val="righ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jc w:val="righ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jc w:val="righ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jc w:val="righ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jc w:val="righ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jc w:val="righ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753100" cy="8029575"/>
            <wp:effectExtent l="0" t="0" r="0" b="952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758180" cy="7945755"/>
            <wp:effectExtent l="0" t="0" r="13970" b="1714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79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760720" cy="7185025"/>
            <wp:effectExtent l="0" t="0" r="11430" b="1587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8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jc w:val="righ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jc w:val="righ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jc w:val="righ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jc w:val="both"/>
        <w:textAlignment w:val="auto"/>
        <w:rPr>
          <w:rFonts w:hint="default"/>
          <w:lang w:val="en-US" w:eastAsia="zh-CN"/>
        </w:rPr>
      </w:pPr>
    </w:p>
    <w:sectPr>
      <w:pgSz w:w="11906" w:h="16838"/>
      <w:pgMar w:top="1440" w:right="1417" w:bottom="144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3A4818"/>
    <w:multiLevelType w:val="singleLevel"/>
    <w:tmpl w:val="0E3A481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1NTEyMDhkZTAyYmFhY2JmMDEyZDQ0NDg5ZmE4ZTgifQ=="/>
  </w:docVars>
  <w:rsids>
    <w:rsidRoot w:val="64421DF0"/>
    <w:rsid w:val="08CE22C5"/>
    <w:rsid w:val="0BE868AC"/>
    <w:rsid w:val="16740D65"/>
    <w:rsid w:val="17D52FDC"/>
    <w:rsid w:val="1E0D1974"/>
    <w:rsid w:val="2087288E"/>
    <w:rsid w:val="2A0C1188"/>
    <w:rsid w:val="30D8251B"/>
    <w:rsid w:val="32C154C3"/>
    <w:rsid w:val="36DA683A"/>
    <w:rsid w:val="378A66B4"/>
    <w:rsid w:val="3D7106DB"/>
    <w:rsid w:val="47A10911"/>
    <w:rsid w:val="4D357738"/>
    <w:rsid w:val="55683193"/>
    <w:rsid w:val="5769238C"/>
    <w:rsid w:val="64421DF0"/>
    <w:rsid w:val="68EC3F09"/>
    <w:rsid w:val="70C02385"/>
    <w:rsid w:val="749D155F"/>
    <w:rsid w:val="7EA00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市直单位</Company>
  <Pages>4</Pages>
  <Words>228</Words>
  <Characters>286</Characters>
  <Lines>0</Lines>
  <Paragraphs>0</Paragraphs>
  <TotalTime>6</TotalTime>
  <ScaleCrop>false</ScaleCrop>
  <LinksUpToDate>false</LinksUpToDate>
  <CharactersWithSpaces>303</CharactersWithSpaces>
  <Application>WPS Office_11.8.2.12195_F1E327BC-269C-435d-A152-05C5408002CA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2024-11-07T06:54:00Z</dcterms:created>
  <dc:creator>H</dc:creator>
  <cp:lastModifiedBy>yinki</cp:lastModifiedBy>
  <dcterms:modified xsi:type="dcterms:W3CDTF">2025-01-15T07:45:49Z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2052-11.8.2.12195</vt:lpwstr>
  </property>
  <property fmtid="{D5CDD505-2E9C-101B-9397-08002B2CF9AE}" pid="3" name="ICV">
    <vt:lpwstr>529EBB871E614F0C9AA62394A6F65CFD_11</vt:lpwstr>
  </property>
</Properties>
</file>